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50" w:lineRule="atLeas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附件3</w:t>
      </w:r>
    </w:p>
    <w:p>
      <w:pPr>
        <w:shd w:val="clear" w:color="auto" w:fill="FFFFFF"/>
        <w:spacing w:line="450" w:lineRule="atLeast"/>
        <w:rPr>
          <w:rFonts w:ascii="黑体" w:hAnsi="宋体" w:eastAsia="黑体" w:cs="宋体"/>
          <w:kern w:val="0"/>
          <w:sz w:val="32"/>
          <w:szCs w:val="32"/>
        </w:rPr>
      </w:pPr>
    </w:p>
    <w:p>
      <w:pPr>
        <w:widowControl/>
        <w:tabs>
          <w:tab w:val="left" w:pos="7020"/>
        </w:tabs>
        <w:spacing w:line="560" w:lineRule="exact"/>
        <w:ind w:left="1798" w:leftChars="1" w:hanging="1796" w:hangingChars="499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2016年全省中小学教师信息技术应用</w:t>
      </w:r>
    </w:p>
    <w:p>
      <w:pPr>
        <w:widowControl/>
        <w:tabs>
          <w:tab w:val="left" w:pos="7020"/>
        </w:tabs>
        <w:spacing w:line="560" w:lineRule="exact"/>
        <w:ind w:left="1798" w:leftChars="1" w:hanging="1796" w:hangingChars="499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创新大赛</w:t>
      </w:r>
      <w:r>
        <w:rPr>
          <w:rFonts w:hint="eastAsia" w:ascii="方正小标宋简体" w:hAnsi="Times New Roman" w:eastAsia="方正小标宋简体"/>
          <w:sz w:val="36"/>
          <w:szCs w:val="36"/>
        </w:rPr>
        <w:t>专家评委推荐表</w:t>
      </w:r>
    </w:p>
    <w:p>
      <w:pPr>
        <w:widowControl/>
        <w:tabs>
          <w:tab w:val="left" w:pos="7020"/>
        </w:tabs>
        <w:spacing w:line="560" w:lineRule="exact"/>
        <w:ind w:left="1798" w:leftChars="1" w:hanging="1796" w:hangingChars="499"/>
        <w:jc w:val="center"/>
        <w:rPr>
          <w:rFonts w:ascii="方正小标宋简体" w:hAnsi="Times New Roman" w:eastAsia="方正小标宋简体"/>
          <w:sz w:val="36"/>
          <w:szCs w:val="36"/>
        </w:rPr>
      </w:pPr>
    </w:p>
    <w:p>
      <w:pPr>
        <w:ind w:right="420"/>
        <w:jc w:val="right"/>
        <w:rPr>
          <w:rFonts w:ascii="Times New Roman" w:hAnsi="Times New Roman"/>
          <w:szCs w:val="24"/>
        </w:rPr>
      </w:pPr>
      <w:r>
        <w:rPr>
          <w:rFonts w:hint="eastAsia" w:ascii="仿宋_GB2312" w:hAnsi="Times New Roman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Times New Roman" w:eastAsia="仿宋_GB2312"/>
          <w:sz w:val="28"/>
          <w:szCs w:val="28"/>
        </w:rPr>
        <w:t>市</w:t>
      </w:r>
    </w:p>
    <w:tbl>
      <w:tblPr>
        <w:tblStyle w:val="3"/>
        <w:tblW w:w="134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816"/>
        <w:gridCol w:w="1241"/>
        <w:gridCol w:w="3240"/>
        <w:gridCol w:w="2160"/>
        <w:gridCol w:w="46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姓  名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性别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职称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工作单位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手机</w:t>
            </w:r>
          </w:p>
        </w:tc>
        <w:tc>
          <w:tcPr>
            <w:tcW w:w="4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选择参评组别和学科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D27BB"/>
    <w:rsid w:val="67ED27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2016-11-11T07:21:00Z</dcterms:created>
  <dc:creator>Administrator</dc:creator>
  <cp:lastModifiedBy>Administrator</cp:lastModifiedBy>
  <dcterms:modified xsi:type="dcterms:W3CDTF">2016-11-11T07:22:12Z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